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567299" w:rsidRDefault="00567299" w:rsidP="00D610D9">
      <w:pPr>
        <w:spacing w:after="0"/>
        <w:rPr>
          <w:rFonts w:ascii="Times New Roman" w:hAnsi="Times New Roman" w:cs="Times New Roman"/>
        </w:rPr>
      </w:pPr>
    </w:p>
    <w:p w:rsidR="00567299" w:rsidRPr="001B190B" w:rsidRDefault="00567299" w:rsidP="00567299">
      <w:pPr>
        <w:pStyle w:val="a3"/>
        <w:spacing w:after="0"/>
        <w:ind w:left="786"/>
        <w:rPr>
          <w:rFonts w:ascii="Times New Roman" w:hAnsi="Times New Roman" w:cs="Times New Roman"/>
          <w:b/>
          <w:i/>
          <w:color w:val="FF0000"/>
          <w:u w:val="single"/>
        </w:rPr>
      </w:pPr>
      <w:r w:rsidRPr="001B190B">
        <w:rPr>
          <w:rFonts w:ascii="Times New Roman" w:hAnsi="Times New Roman" w:cs="Times New Roman"/>
          <w:b/>
          <w:i/>
          <w:color w:val="FF0000"/>
          <w:u w:val="single"/>
        </w:rPr>
        <w:t>ЧТЕНИЕ ДЛЯ ДУШИ</w:t>
      </w:r>
    </w:p>
    <w:p w:rsidR="00567299" w:rsidRPr="00567299" w:rsidRDefault="00567299" w:rsidP="00567299">
      <w:pPr>
        <w:pStyle w:val="a3"/>
        <w:spacing w:after="0"/>
        <w:ind w:left="786"/>
        <w:rPr>
          <w:rFonts w:ascii="Times New Roman" w:hAnsi="Times New Roman" w:cs="Times New Roman"/>
          <w:b/>
        </w:rPr>
      </w:pPr>
    </w:p>
    <w:p w:rsidR="007409D2" w:rsidRDefault="007409D2" w:rsidP="00D610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Берсенева</w:t>
      </w:r>
      <w:proofErr w:type="spellEnd"/>
      <w:r>
        <w:rPr>
          <w:rFonts w:ascii="Times New Roman" w:hAnsi="Times New Roman" w:cs="Times New Roman"/>
        </w:rPr>
        <w:t xml:space="preserve">, А. </w:t>
      </w:r>
      <w:r w:rsidRPr="00B44679">
        <w:rPr>
          <w:rFonts w:ascii="Times New Roman" w:hAnsi="Times New Roman" w:cs="Times New Roman"/>
          <w:b/>
        </w:rPr>
        <w:t>Французская жена</w:t>
      </w:r>
      <w:r>
        <w:rPr>
          <w:rFonts w:ascii="Times New Roman" w:hAnsi="Times New Roman" w:cs="Times New Roman"/>
        </w:rPr>
        <w:t xml:space="preserve">: роман / Анна </w:t>
      </w:r>
      <w:proofErr w:type="spellStart"/>
      <w:r>
        <w:rPr>
          <w:rFonts w:ascii="Times New Roman" w:hAnsi="Times New Roman" w:cs="Times New Roman"/>
        </w:rPr>
        <w:t>Берсенева</w:t>
      </w:r>
      <w:proofErr w:type="spellEnd"/>
      <w:r>
        <w:rPr>
          <w:rFonts w:ascii="Times New Roman" w:hAnsi="Times New Roman" w:cs="Times New Roman"/>
        </w:rPr>
        <w:t xml:space="preserve">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 xml:space="preserve">, 2011. – 352 с. – (Романы Анны </w:t>
      </w:r>
      <w:proofErr w:type="spellStart"/>
      <w:r>
        <w:rPr>
          <w:rFonts w:ascii="Times New Roman" w:hAnsi="Times New Roman" w:cs="Times New Roman"/>
        </w:rPr>
        <w:t>Берсеневой</w:t>
      </w:r>
      <w:proofErr w:type="spellEnd"/>
      <w:r>
        <w:rPr>
          <w:rFonts w:ascii="Times New Roman" w:hAnsi="Times New Roman" w:cs="Times New Roman"/>
        </w:rPr>
        <w:t>).</w:t>
      </w:r>
    </w:p>
    <w:p w:rsidR="00C04C85" w:rsidRPr="007409D2" w:rsidRDefault="00C04C85" w:rsidP="00D610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Высоцкий, В.С. </w:t>
      </w:r>
      <w:r w:rsidRPr="00B44679">
        <w:rPr>
          <w:rFonts w:ascii="Times New Roman" w:hAnsi="Times New Roman" w:cs="Times New Roman"/>
          <w:b/>
        </w:rPr>
        <w:t>Роман о девочках</w:t>
      </w:r>
      <w:r>
        <w:rPr>
          <w:rFonts w:ascii="Times New Roman" w:hAnsi="Times New Roman" w:cs="Times New Roman"/>
        </w:rPr>
        <w:t xml:space="preserve">: сборник / В.С. Высоцкий.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 xml:space="preserve">, 2011. – 478 с. </w:t>
      </w:r>
    </w:p>
    <w:p w:rsidR="005D05B7" w:rsidRDefault="005D05B7" w:rsidP="00D610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Гюго В. </w:t>
      </w:r>
      <w:r w:rsidRPr="00B44679">
        <w:rPr>
          <w:rFonts w:ascii="Times New Roman" w:hAnsi="Times New Roman" w:cs="Times New Roman"/>
          <w:b/>
        </w:rPr>
        <w:t>Собор Парижской Богоматери</w:t>
      </w:r>
      <w:r>
        <w:rPr>
          <w:rFonts w:ascii="Times New Roman" w:hAnsi="Times New Roman" w:cs="Times New Roman"/>
        </w:rPr>
        <w:t xml:space="preserve"> / Пер с фр. Н. Коган. Вступ. ст. В. Татаринова.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2010. – 591 с.: ил. – (Библиотека всемирной литературы).</w:t>
      </w:r>
    </w:p>
    <w:p w:rsidR="007409D2" w:rsidRPr="00D610D9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71305">
        <w:rPr>
          <w:rFonts w:ascii="Times New Roman" w:hAnsi="Times New Roman" w:cs="Times New Roman"/>
        </w:rPr>
        <w:t>Драйзер, Т.</w:t>
      </w:r>
      <w:r>
        <w:rPr>
          <w:rFonts w:ascii="Times New Roman" w:hAnsi="Times New Roman" w:cs="Times New Roman"/>
        </w:rPr>
        <w:t xml:space="preserve"> </w:t>
      </w:r>
      <w:r w:rsidRPr="00B44679">
        <w:rPr>
          <w:rFonts w:ascii="Times New Roman" w:hAnsi="Times New Roman" w:cs="Times New Roman"/>
          <w:b/>
        </w:rPr>
        <w:t>Финансист. Титан. Стоик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романы /Теодор Драйзер; </w:t>
      </w:r>
      <w:r w:rsidRPr="00F71305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пер. с англ.</w:t>
      </w:r>
      <w:r w:rsidRPr="00F71305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 xml:space="preserve">, 2010. – 1248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– (Большая книга).</w:t>
      </w:r>
    </w:p>
    <w:p w:rsidR="007409D2" w:rsidRPr="00D610D9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71305">
        <w:rPr>
          <w:rFonts w:ascii="Times New Roman" w:hAnsi="Times New Roman" w:cs="Times New Roman"/>
        </w:rPr>
        <w:t>Драйзер, Т.</w:t>
      </w:r>
      <w:r>
        <w:rPr>
          <w:rFonts w:ascii="Times New Roman" w:hAnsi="Times New Roman" w:cs="Times New Roman"/>
        </w:rPr>
        <w:t xml:space="preserve"> </w:t>
      </w:r>
      <w:r w:rsidRPr="00B44679">
        <w:rPr>
          <w:rFonts w:ascii="Times New Roman" w:hAnsi="Times New Roman" w:cs="Times New Roman"/>
          <w:b/>
        </w:rPr>
        <w:t>Гений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роман /Теодор Драйзер; </w:t>
      </w:r>
      <w:r w:rsidRPr="00F71305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пер. с англ.</w:t>
      </w:r>
      <w:r w:rsidRPr="00F713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М. Волосова; вступ. ст. Д. Корнейчука</w:t>
      </w:r>
      <w:r w:rsidRPr="00F71305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. – </w:t>
      </w:r>
      <w:proofErr w:type="gramStart"/>
      <w:r>
        <w:rPr>
          <w:rFonts w:ascii="Times New Roman" w:hAnsi="Times New Roman" w:cs="Times New Roman"/>
        </w:rPr>
        <w:t xml:space="preserve">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2010. – 784 с. – (Зарубежная классика).</w:t>
      </w:r>
      <w:proofErr w:type="gramEnd"/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71305">
        <w:rPr>
          <w:rFonts w:ascii="Times New Roman" w:hAnsi="Times New Roman" w:cs="Times New Roman"/>
        </w:rPr>
        <w:t>Драйзер, Т.</w:t>
      </w:r>
      <w:r>
        <w:rPr>
          <w:rFonts w:ascii="Times New Roman" w:hAnsi="Times New Roman" w:cs="Times New Roman"/>
        </w:rPr>
        <w:t xml:space="preserve"> </w:t>
      </w:r>
      <w:r w:rsidRPr="00B44679">
        <w:rPr>
          <w:rFonts w:ascii="Times New Roman" w:hAnsi="Times New Roman" w:cs="Times New Roman"/>
          <w:b/>
        </w:rPr>
        <w:t>Дженни Герхардт</w:t>
      </w:r>
      <w:r>
        <w:rPr>
          <w:rFonts w:ascii="Times New Roman" w:hAnsi="Times New Roman" w:cs="Times New Roman"/>
        </w:rPr>
        <w:t xml:space="preserve">: роман, рассказы: пер. с </w:t>
      </w:r>
      <w:proofErr w:type="spellStart"/>
      <w:proofErr w:type="gramStart"/>
      <w:r>
        <w:rPr>
          <w:rFonts w:ascii="Times New Roman" w:hAnsi="Times New Roman" w:cs="Times New Roman"/>
        </w:rPr>
        <w:t>англ</w:t>
      </w:r>
      <w:proofErr w:type="spellEnd"/>
      <w:proofErr w:type="gramEnd"/>
      <w:r>
        <w:rPr>
          <w:rFonts w:ascii="Times New Roman" w:hAnsi="Times New Roman" w:cs="Times New Roman"/>
        </w:rPr>
        <w:t xml:space="preserve">  /Теодор Драйзер. – </w:t>
      </w:r>
      <w:proofErr w:type="gramStart"/>
      <w:r>
        <w:rPr>
          <w:rFonts w:ascii="Times New Roman" w:hAnsi="Times New Roman" w:cs="Times New Roman"/>
        </w:rPr>
        <w:t xml:space="preserve">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624 с. – (Зарубежная классика).</w:t>
      </w:r>
      <w:proofErr w:type="gramEnd"/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Дрюон</w:t>
      </w:r>
      <w:proofErr w:type="spellEnd"/>
      <w:r>
        <w:rPr>
          <w:rFonts w:ascii="Times New Roman" w:hAnsi="Times New Roman" w:cs="Times New Roman"/>
        </w:rPr>
        <w:t xml:space="preserve">, М. </w:t>
      </w:r>
      <w:r w:rsidRPr="00B44679">
        <w:rPr>
          <w:rFonts w:ascii="Times New Roman" w:hAnsi="Times New Roman" w:cs="Times New Roman"/>
          <w:b/>
        </w:rPr>
        <w:t>Сладострастие бытия</w:t>
      </w:r>
      <w:r>
        <w:rPr>
          <w:rFonts w:ascii="Times New Roman" w:hAnsi="Times New Roman" w:cs="Times New Roman"/>
        </w:rPr>
        <w:t xml:space="preserve"> / пер. с фр. В. Егорова.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318 с.</w:t>
      </w:r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Колычев</w:t>
      </w:r>
      <w:proofErr w:type="spellEnd"/>
      <w:r>
        <w:rPr>
          <w:rFonts w:ascii="Times New Roman" w:hAnsi="Times New Roman" w:cs="Times New Roman"/>
        </w:rPr>
        <w:t>, В.Г</w:t>
      </w:r>
      <w:r w:rsidRPr="00B44679">
        <w:rPr>
          <w:rFonts w:ascii="Times New Roman" w:hAnsi="Times New Roman" w:cs="Times New Roman"/>
          <w:b/>
        </w:rPr>
        <w:t>. Мрак в конце тоннеля</w:t>
      </w:r>
      <w:r>
        <w:rPr>
          <w:rFonts w:ascii="Times New Roman" w:hAnsi="Times New Roman" w:cs="Times New Roman"/>
        </w:rPr>
        <w:t xml:space="preserve">: роман / Владимир </w:t>
      </w:r>
      <w:proofErr w:type="spellStart"/>
      <w:r>
        <w:rPr>
          <w:rFonts w:ascii="Times New Roman" w:hAnsi="Times New Roman" w:cs="Times New Roman"/>
        </w:rPr>
        <w:t>Колычев</w:t>
      </w:r>
      <w:proofErr w:type="spellEnd"/>
      <w:r>
        <w:rPr>
          <w:rFonts w:ascii="Times New Roman" w:hAnsi="Times New Roman" w:cs="Times New Roman"/>
        </w:rPr>
        <w:t xml:space="preserve">. – М.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 xml:space="preserve">, 2011. – 384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– (</w:t>
      </w:r>
      <w:proofErr w:type="gramStart"/>
      <w:r>
        <w:rPr>
          <w:rFonts w:ascii="Times New Roman" w:hAnsi="Times New Roman" w:cs="Times New Roman"/>
        </w:rPr>
        <w:t>Мастер</w:t>
      </w:r>
      <w:proofErr w:type="gramEnd"/>
      <w:r>
        <w:rPr>
          <w:rFonts w:ascii="Times New Roman" w:hAnsi="Times New Roman" w:cs="Times New Roman"/>
        </w:rPr>
        <w:t xml:space="preserve"> криминальной интриги).</w:t>
      </w:r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Литвинова, А.В. </w:t>
      </w:r>
      <w:r w:rsidRPr="00B44679">
        <w:rPr>
          <w:rFonts w:ascii="Times New Roman" w:hAnsi="Times New Roman" w:cs="Times New Roman"/>
          <w:b/>
        </w:rPr>
        <w:t>Бойся своих желаний</w:t>
      </w:r>
      <w:r>
        <w:rPr>
          <w:rFonts w:ascii="Times New Roman" w:hAnsi="Times New Roman" w:cs="Times New Roman"/>
        </w:rPr>
        <w:t xml:space="preserve">: роман / Анна и Сергей Литвиновы.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352 с. – (2 звезды Российского детектива).</w:t>
      </w:r>
    </w:p>
    <w:p w:rsidR="007409D2" w:rsidRPr="00D610D9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Маринина</w:t>
      </w:r>
      <w:proofErr w:type="gramEnd"/>
      <w:r>
        <w:rPr>
          <w:rFonts w:ascii="Times New Roman" w:hAnsi="Times New Roman" w:cs="Times New Roman"/>
        </w:rPr>
        <w:t>, А</w:t>
      </w:r>
      <w:r w:rsidRPr="00B44679">
        <w:rPr>
          <w:rFonts w:ascii="Times New Roman" w:hAnsi="Times New Roman" w:cs="Times New Roman"/>
          <w:b/>
        </w:rPr>
        <w:t>. Взгляд из вечности:</w:t>
      </w:r>
      <w:r>
        <w:rPr>
          <w:rFonts w:ascii="Times New Roman" w:hAnsi="Times New Roman" w:cs="Times New Roman"/>
        </w:rPr>
        <w:t xml:space="preserve"> роман: в 2 т. Т.1: Ад / Александра Маринина.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2010. – 352 с. – (Королева детектива).</w:t>
      </w:r>
    </w:p>
    <w:p w:rsidR="007409D2" w:rsidRPr="00D610D9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Маринина</w:t>
      </w:r>
      <w:proofErr w:type="gramEnd"/>
      <w:r>
        <w:rPr>
          <w:rFonts w:ascii="Times New Roman" w:hAnsi="Times New Roman" w:cs="Times New Roman"/>
        </w:rPr>
        <w:t xml:space="preserve">, А. </w:t>
      </w:r>
      <w:r w:rsidRPr="00B44679">
        <w:rPr>
          <w:rFonts w:ascii="Times New Roman" w:hAnsi="Times New Roman" w:cs="Times New Roman"/>
          <w:b/>
        </w:rPr>
        <w:t>Взгляд из вечности</w:t>
      </w:r>
      <w:r>
        <w:rPr>
          <w:rFonts w:ascii="Times New Roman" w:hAnsi="Times New Roman" w:cs="Times New Roman"/>
        </w:rPr>
        <w:t xml:space="preserve">: роман: в 2 т. Т.2: Ад / Александра Маринина.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2010. – 352 с. – (Королева детектива).</w:t>
      </w:r>
    </w:p>
    <w:p w:rsidR="007409D2" w:rsidRPr="00D610D9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Маринина</w:t>
      </w:r>
      <w:proofErr w:type="gramEnd"/>
      <w:r>
        <w:rPr>
          <w:rFonts w:ascii="Times New Roman" w:hAnsi="Times New Roman" w:cs="Times New Roman"/>
        </w:rPr>
        <w:t xml:space="preserve">, А.Б. </w:t>
      </w:r>
      <w:r w:rsidRPr="00B44679">
        <w:rPr>
          <w:rFonts w:ascii="Times New Roman" w:hAnsi="Times New Roman" w:cs="Times New Roman"/>
          <w:b/>
        </w:rPr>
        <w:t>Взгляд из вечности</w:t>
      </w:r>
      <w:r>
        <w:rPr>
          <w:rFonts w:ascii="Times New Roman" w:hAnsi="Times New Roman" w:cs="Times New Roman"/>
        </w:rPr>
        <w:t xml:space="preserve">. Книга первая: Благие намерения: роман / Александра Маринина.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2009. – 384 с. – (А. Маринина – королева детектива).</w:t>
      </w:r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Маринина</w:t>
      </w:r>
      <w:proofErr w:type="gramEnd"/>
      <w:r>
        <w:rPr>
          <w:rFonts w:ascii="Times New Roman" w:hAnsi="Times New Roman" w:cs="Times New Roman"/>
        </w:rPr>
        <w:t xml:space="preserve">, А.. </w:t>
      </w:r>
      <w:r w:rsidRPr="00B44679">
        <w:rPr>
          <w:rFonts w:ascii="Times New Roman" w:hAnsi="Times New Roman" w:cs="Times New Roman"/>
          <w:b/>
        </w:rPr>
        <w:t>Взгляд из вечности</w:t>
      </w:r>
      <w:r>
        <w:rPr>
          <w:rFonts w:ascii="Times New Roman" w:hAnsi="Times New Roman" w:cs="Times New Roman"/>
        </w:rPr>
        <w:t xml:space="preserve">: роман: в 3 кн. Кн.2: Дорога / Александра Маринина.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576 с. – (Королева детектива).</w:t>
      </w:r>
    </w:p>
    <w:p w:rsidR="007409D2" w:rsidRPr="00D610D9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Михайлова, Е. </w:t>
      </w:r>
      <w:r w:rsidRPr="00B44679">
        <w:rPr>
          <w:rFonts w:ascii="Times New Roman" w:hAnsi="Times New Roman" w:cs="Times New Roman"/>
          <w:b/>
        </w:rPr>
        <w:t>Танцовщица в лучах</w:t>
      </w:r>
      <w:r>
        <w:rPr>
          <w:rFonts w:ascii="Times New Roman" w:hAnsi="Times New Roman" w:cs="Times New Roman"/>
        </w:rPr>
        <w:t xml:space="preserve">: роман / Евгения Михайлова.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. 2011. – 347 с. (Детектив-событие).</w:t>
      </w:r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Панов, В.Ю. </w:t>
      </w:r>
      <w:proofErr w:type="spellStart"/>
      <w:r w:rsidRPr="00B44679">
        <w:rPr>
          <w:rFonts w:ascii="Times New Roman" w:hAnsi="Times New Roman" w:cs="Times New Roman"/>
          <w:b/>
        </w:rPr>
        <w:t>Хаосовершенство</w:t>
      </w:r>
      <w:proofErr w:type="spellEnd"/>
      <w:r w:rsidRPr="00B44679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фантастический роман / Вадим Панов.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2010. – 512 с. – (Анклавы).</w:t>
      </w:r>
    </w:p>
    <w:p w:rsidR="007409D2" w:rsidRPr="00D610D9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Полякова, Т.В. </w:t>
      </w:r>
      <w:r w:rsidRPr="00B44679">
        <w:rPr>
          <w:rFonts w:ascii="Times New Roman" w:hAnsi="Times New Roman" w:cs="Times New Roman"/>
          <w:b/>
        </w:rPr>
        <w:t>Трижды до восхода солнца</w:t>
      </w:r>
      <w:r>
        <w:rPr>
          <w:rFonts w:ascii="Times New Roman" w:hAnsi="Times New Roman" w:cs="Times New Roman"/>
        </w:rPr>
        <w:t xml:space="preserve">: роман / Татьяна Полякова.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352 с. – (Авантюрный детектив).</w:t>
      </w:r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Полякова, Т.В. </w:t>
      </w:r>
      <w:r w:rsidRPr="00B44679">
        <w:rPr>
          <w:rFonts w:ascii="Times New Roman" w:hAnsi="Times New Roman" w:cs="Times New Roman"/>
          <w:b/>
        </w:rPr>
        <w:t>Уходи красиво</w:t>
      </w:r>
      <w:r>
        <w:rPr>
          <w:rFonts w:ascii="Times New Roman" w:hAnsi="Times New Roman" w:cs="Times New Roman"/>
        </w:rPr>
        <w:t xml:space="preserve">: роман / Татьяна Полякова.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352 с. – (Авантюрный детектив).</w:t>
      </w:r>
    </w:p>
    <w:p w:rsid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Райс</w:t>
      </w:r>
      <w:proofErr w:type="spellEnd"/>
      <w:r>
        <w:rPr>
          <w:rFonts w:ascii="Times New Roman" w:hAnsi="Times New Roman" w:cs="Times New Roman"/>
        </w:rPr>
        <w:t xml:space="preserve">, Э. </w:t>
      </w:r>
      <w:r w:rsidRPr="00B44679">
        <w:rPr>
          <w:rFonts w:ascii="Times New Roman" w:hAnsi="Times New Roman" w:cs="Times New Roman"/>
          <w:b/>
        </w:rPr>
        <w:t>Кровавый гимн</w:t>
      </w:r>
      <w:r>
        <w:rPr>
          <w:rFonts w:ascii="Times New Roman" w:hAnsi="Times New Roman" w:cs="Times New Roman"/>
        </w:rPr>
        <w:t xml:space="preserve"> / Энн </w:t>
      </w:r>
      <w:proofErr w:type="spellStart"/>
      <w:r>
        <w:rPr>
          <w:rFonts w:ascii="Times New Roman" w:hAnsi="Times New Roman" w:cs="Times New Roman"/>
        </w:rPr>
        <w:t>Райс</w:t>
      </w:r>
      <w:proofErr w:type="spellEnd"/>
      <w:r>
        <w:rPr>
          <w:rFonts w:ascii="Times New Roman" w:hAnsi="Times New Roman" w:cs="Times New Roman"/>
        </w:rPr>
        <w:t xml:space="preserve">; </w:t>
      </w:r>
      <w:r w:rsidRPr="005D05B7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 xml:space="preserve">пер. с англ. И. </w:t>
      </w:r>
      <w:proofErr w:type="spellStart"/>
      <w:r>
        <w:rPr>
          <w:rFonts w:ascii="Times New Roman" w:hAnsi="Times New Roman" w:cs="Times New Roman"/>
        </w:rPr>
        <w:t>Русаковой</w:t>
      </w:r>
      <w:proofErr w:type="spellEnd"/>
      <w:r>
        <w:rPr>
          <w:rFonts w:ascii="Times New Roman" w:hAnsi="Times New Roman" w:cs="Times New Roman"/>
        </w:rPr>
        <w:t xml:space="preserve">].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; СПб</w:t>
      </w:r>
      <w:proofErr w:type="gramStart"/>
      <w:r>
        <w:rPr>
          <w:rFonts w:ascii="Times New Roman" w:hAnsi="Times New Roman" w:cs="Times New Roman"/>
        </w:rPr>
        <w:t xml:space="preserve">.; </w:t>
      </w:r>
      <w:proofErr w:type="gramEnd"/>
      <w:r>
        <w:rPr>
          <w:rFonts w:ascii="Times New Roman" w:hAnsi="Times New Roman" w:cs="Times New Roman"/>
        </w:rPr>
        <w:t>Домино, 2010. – 416 с. – (Королева мистики).</w:t>
      </w:r>
    </w:p>
    <w:p w:rsidR="007409D2" w:rsidRP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Рой, О. </w:t>
      </w:r>
      <w:proofErr w:type="gramStart"/>
      <w:r w:rsidRPr="00B44679">
        <w:rPr>
          <w:rFonts w:ascii="Times New Roman" w:hAnsi="Times New Roman" w:cs="Times New Roman"/>
          <w:b/>
        </w:rPr>
        <w:t>В дали</w:t>
      </w:r>
      <w:proofErr w:type="gramEnd"/>
      <w:r w:rsidRPr="00B44679">
        <w:rPr>
          <w:rFonts w:ascii="Times New Roman" w:hAnsi="Times New Roman" w:cs="Times New Roman"/>
          <w:b/>
        </w:rPr>
        <w:t xml:space="preserve"> от рая</w:t>
      </w:r>
      <w:r>
        <w:rPr>
          <w:rFonts w:ascii="Times New Roman" w:hAnsi="Times New Roman" w:cs="Times New Roman"/>
        </w:rPr>
        <w:t xml:space="preserve">: роман / Олег Рой.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 xml:space="preserve">, 2011. – 412 с. </w:t>
      </w:r>
    </w:p>
    <w:p w:rsidR="005D05B7" w:rsidRDefault="005D05B7" w:rsidP="00D610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Скэрроу</w:t>
      </w:r>
      <w:proofErr w:type="spellEnd"/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С. </w:t>
      </w:r>
      <w:r w:rsidRPr="00B44679">
        <w:rPr>
          <w:rFonts w:ascii="Times New Roman" w:hAnsi="Times New Roman" w:cs="Times New Roman"/>
          <w:b/>
        </w:rPr>
        <w:t>Орёл и волки</w:t>
      </w:r>
      <w:r>
        <w:rPr>
          <w:rFonts w:ascii="Times New Roman" w:hAnsi="Times New Roman" w:cs="Times New Roman"/>
        </w:rPr>
        <w:t xml:space="preserve">: роман / </w:t>
      </w:r>
      <w:proofErr w:type="spellStart"/>
      <w:r>
        <w:rPr>
          <w:rFonts w:ascii="Times New Roman" w:hAnsi="Times New Roman" w:cs="Times New Roman"/>
        </w:rPr>
        <w:t>Саймос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Скэрроу</w:t>
      </w:r>
      <w:proofErr w:type="spellEnd"/>
      <w:r>
        <w:rPr>
          <w:rFonts w:ascii="Times New Roman" w:hAnsi="Times New Roman" w:cs="Times New Roman"/>
        </w:rPr>
        <w:t xml:space="preserve">; </w:t>
      </w:r>
      <w:r w:rsidRPr="005D05B7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 xml:space="preserve">перс с англ. В </w:t>
      </w:r>
      <w:proofErr w:type="spellStart"/>
      <w:r>
        <w:rPr>
          <w:rFonts w:ascii="Times New Roman" w:hAnsi="Times New Roman" w:cs="Times New Roman"/>
        </w:rPr>
        <w:t>Волковского</w:t>
      </w:r>
      <w:proofErr w:type="spellEnd"/>
      <w:r w:rsidRPr="00D610D9">
        <w:rPr>
          <w:rFonts w:ascii="Times New Roman" w:hAnsi="Times New Roman" w:cs="Times New Roman"/>
        </w:rPr>
        <w:t>]. – М.</w:t>
      </w:r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; СПб</w:t>
      </w:r>
      <w:proofErr w:type="gramStart"/>
      <w:r>
        <w:rPr>
          <w:rFonts w:ascii="Times New Roman" w:hAnsi="Times New Roman" w:cs="Times New Roman"/>
        </w:rPr>
        <w:t xml:space="preserve">.: </w:t>
      </w:r>
      <w:proofErr w:type="gramEnd"/>
      <w:r>
        <w:rPr>
          <w:rFonts w:ascii="Times New Roman" w:hAnsi="Times New Roman" w:cs="Times New Roman"/>
        </w:rPr>
        <w:t xml:space="preserve">Домино, 2011. </w:t>
      </w:r>
      <w:r w:rsidR="007409D2">
        <w:rPr>
          <w:rFonts w:ascii="Times New Roman" w:hAnsi="Times New Roman" w:cs="Times New Roman"/>
        </w:rPr>
        <w:t>– 480 с. – (Исторический роман).</w:t>
      </w:r>
    </w:p>
    <w:p w:rsidR="007409D2" w:rsidRDefault="007409D2" w:rsidP="00D610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Тронина</w:t>
      </w:r>
      <w:proofErr w:type="spellEnd"/>
      <w:r>
        <w:rPr>
          <w:rFonts w:ascii="Times New Roman" w:hAnsi="Times New Roman" w:cs="Times New Roman"/>
        </w:rPr>
        <w:t xml:space="preserve">, Т.М. </w:t>
      </w:r>
      <w:r w:rsidRPr="00B44679">
        <w:rPr>
          <w:rFonts w:ascii="Times New Roman" w:hAnsi="Times New Roman" w:cs="Times New Roman"/>
          <w:b/>
        </w:rPr>
        <w:t>Девушка на качелях</w:t>
      </w:r>
      <w:r>
        <w:rPr>
          <w:rFonts w:ascii="Times New Roman" w:hAnsi="Times New Roman" w:cs="Times New Roman"/>
        </w:rPr>
        <w:t xml:space="preserve">: роман / Т.М. </w:t>
      </w:r>
      <w:proofErr w:type="spellStart"/>
      <w:r>
        <w:rPr>
          <w:rFonts w:ascii="Times New Roman" w:hAnsi="Times New Roman" w:cs="Times New Roman"/>
        </w:rPr>
        <w:t>Тронина</w:t>
      </w:r>
      <w:proofErr w:type="spellEnd"/>
      <w:r>
        <w:rPr>
          <w:rFonts w:ascii="Times New Roman" w:hAnsi="Times New Roman" w:cs="Times New Roman"/>
        </w:rPr>
        <w:t xml:space="preserve">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347 с.</w:t>
      </w:r>
    </w:p>
    <w:p w:rsidR="007409D2" w:rsidRPr="007409D2" w:rsidRDefault="007409D2" w:rsidP="00740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Фролов, А. Кредит на милосердие: фантастический роман / Андрей Фролов.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2011. – 416 с. – (Анклавы).</w:t>
      </w:r>
    </w:p>
    <w:p w:rsidR="00B40BC7" w:rsidRPr="00D610D9" w:rsidRDefault="00B40BC7" w:rsidP="00D610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Цой</w:t>
      </w:r>
      <w:proofErr w:type="spellEnd"/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 xml:space="preserve"> В. Р. </w:t>
      </w:r>
      <w:r w:rsidRPr="00B44679">
        <w:rPr>
          <w:rFonts w:ascii="Times New Roman" w:hAnsi="Times New Roman" w:cs="Times New Roman"/>
          <w:b/>
        </w:rPr>
        <w:t>Последний герой</w:t>
      </w:r>
      <w:r>
        <w:rPr>
          <w:rFonts w:ascii="Times New Roman" w:hAnsi="Times New Roman" w:cs="Times New Roman"/>
        </w:rPr>
        <w:t xml:space="preserve">: Стихи, песни, воспоминания.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2010. – 352 с.: ил.</w:t>
      </w:r>
    </w:p>
    <w:p w:rsidR="00B40BC7" w:rsidRDefault="00B40BC7" w:rsidP="00B40BC7">
      <w:pPr>
        <w:pStyle w:val="a3"/>
        <w:spacing w:after="0"/>
        <w:rPr>
          <w:rFonts w:ascii="Times New Roman" w:hAnsi="Times New Roman" w:cs="Times New Roman"/>
        </w:rPr>
      </w:pPr>
    </w:p>
    <w:p w:rsidR="00B40BC7" w:rsidRPr="00B40BC7" w:rsidRDefault="00B40BC7" w:rsidP="00B40BC7">
      <w:pPr>
        <w:spacing w:after="0"/>
        <w:rPr>
          <w:rFonts w:ascii="Times New Roman" w:hAnsi="Times New Roman" w:cs="Times New Roman"/>
        </w:rPr>
      </w:pPr>
    </w:p>
    <w:sectPr w:rsidR="00B40BC7" w:rsidRPr="00B40BC7" w:rsidSect="001B190B">
      <w:pgSz w:w="11906" w:h="16838"/>
      <w:pgMar w:top="1134" w:right="850" w:bottom="1134" w:left="851" w:header="708" w:footer="708" w:gutter="0"/>
      <w:pgBorders w:offsetFrom="page">
        <w:top w:val="single" w:sz="24" w:space="24" w:color="C0504D" w:themeColor="accent2"/>
        <w:left w:val="single" w:sz="24" w:space="24" w:color="C0504D" w:themeColor="accent2"/>
        <w:bottom w:val="single" w:sz="24" w:space="24" w:color="C0504D" w:themeColor="accent2"/>
        <w:right w:val="singl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1334A"/>
    <w:multiLevelType w:val="hybridMultilevel"/>
    <w:tmpl w:val="191238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characterSpacingControl w:val="doNotCompress"/>
  <w:compat/>
  <w:rsids>
    <w:rsidRoot w:val="00F71305"/>
    <w:rsid w:val="001B190B"/>
    <w:rsid w:val="00286B6F"/>
    <w:rsid w:val="004402FD"/>
    <w:rsid w:val="00567299"/>
    <w:rsid w:val="005D05B7"/>
    <w:rsid w:val="007409D2"/>
    <w:rsid w:val="0078757E"/>
    <w:rsid w:val="00B40BC7"/>
    <w:rsid w:val="00B44679"/>
    <w:rsid w:val="00C04C85"/>
    <w:rsid w:val="00D610D9"/>
    <w:rsid w:val="00D71A51"/>
    <w:rsid w:val="00DA3057"/>
    <w:rsid w:val="00E7327F"/>
    <w:rsid w:val="00ED67AA"/>
    <w:rsid w:val="00F7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2011-01-18T04:45:00Z</dcterms:created>
  <dcterms:modified xsi:type="dcterms:W3CDTF">2012-03-14T11:21:00Z</dcterms:modified>
</cp:coreProperties>
</file>